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C3C99" w14:textId="77777777" w:rsidR="0037189D" w:rsidRPr="002757DB" w:rsidRDefault="0037189D" w:rsidP="0037189D">
      <w:pPr>
        <w:jc w:val="center"/>
        <w:rPr>
          <w:b/>
          <w:bCs/>
        </w:rPr>
      </w:pPr>
      <w:r w:rsidRPr="0002408D">
        <w:rPr>
          <w:b/>
          <w:bCs/>
        </w:rPr>
        <w:t>Зеленский застав</w:t>
      </w:r>
      <w:bookmarkStart w:id="0" w:name="_GoBack"/>
      <w:bookmarkEnd w:id="0"/>
      <w:r w:rsidRPr="0002408D">
        <w:rPr>
          <w:b/>
          <w:bCs/>
        </w:rPr>
        <w:t>ил россиянина платить двойные алименты семье из Краснодара.</w:t>
      </w:r>
    </w:p>
    <w:p w14:paraId="222A2363" w14:textId="5E40D46B" w:rsidR="002757DB" w:rsidRDefault="00FB3EE7" w:rsidP="00BE75C1">
      <w:r>
        <w:t>Ж</w:t>
      </w:r>
      <w:r w:rsidR="002757DB">
        <w:t xml:space="preserve">итель Воронежа Владимир А. </w:t>
      </w:r>
      <w:r>
        <w:t xml:space="preserve">рассказал редакции Блокнота о деле, которое рассматривал </w:t>
      </w:r>
      <w:r w:rsidR="002757DB">
        <w:t>судь</w:t>
      </w:r>
      <w:r>
        <w:t>я</w:t>
      </w:r>
      <w:r w:rsidR="002757DB">
        <w:t xml:space="preserve"> Октябрьского районного суда Краснодара А. Зеленск</w:t>
      </w:r>
      <w:r>
        <w:t>ий</w:t>
      </w:r>
      <w:r w:rsidR="002757DB">
        <w:t xml:space="preserve">, </w:t>
      </w:r>
      <w:r>
        <w:t xml:space="preserve">и </w:t>
      </w:r>
      <w:r w:rsidR="002757DB">
        <w:t xml:space="preserve">который </w:t>
      </w:r>
      <w:r>
        <w:t xml:space="preserve">своим решением </w:t>
      </w:r>
      <w:r w:rsidR="002757DB">
        <w:t xml:space="preserve">обязал его выплачивать алименты на двоих детей, не учитывая тот факт, что мужчина уже платит алименты на них по решению </w:t>
      </w:r>
      <w:r w:rsidR="00213696">
        <w:t xml:space="preserve">другого </w:t>
      </w:r>
      <w:r w:rsidR="002757DB">
        <w:t xml:space="preserve">суда </w:t>
      </w:r>
      <w:r w:rsidR="00213696">
        <w:t xml:space="preserve">- </w:t>
      </w:r>
      <w:r w:rsidR="002757DB">
        <w:t xml:space="preserve">в Воронеже. </w:t>
      </w:r>
      <w:r w:rsidR="0038527E">
        <w:t xml:space="preserve">Размер алиментов Зеленский пересматривал уже несколько раз, но в Воронеж информация так и не была передана. Вот и выходит, что </w:t>
      </w:r>
      <w:r w:rsidR="00E83013">
        <w:t xml:space="preserve">у </w:t>
      </w:r>
      <w:r w:rsidR="00D64652">
        <w:t>мужчин</w:t>
      </w:r>
      <w:r w:rsidR="00E83013">
        <w:t>ы</w:t>
      </w:r>
      <w:r w:rsidR="00D64652">
        <w:t xml:space="preserve"> </w:t>
      </w:r>
      <w:r w:rsidR="004D5322">
        <w:t xml:space="preserve">с зарплатой в 30 тысяч рублей </w:t>
      </w:r>
      <w:r w:rsidR="00D64652">
        <w:t xml:space="preserve">уже </w:t>
      </w:r>
      <w:r w:rsidR="000A0CA4">
        <w:t>год</w:t>
      </w:r>
      <w:r w:rsidR="004D5322">
        <w:t xml:space="preserve"> </w:t>
      </w:r>
      <w:r w:rsidR="00E83013">
        <w:t xml:space="preserve">удерживают </w:t>
      </w:r>
      <w:r w:rsidR="002E156E">
        <w:t xml:space="preserve">денежные средства </w:t>
      </w:r>
      <w:r w:rsidR="00BC2017">
        <w:t>по решениям двух разных судов на одну и ту же цель.</w:t>
      </w:r>
    </w:p>
    <w:p w14:paraId="705B9C91" w14:textId="1548F94A" w:rsidR="002E156E" w:rsidRDefault="002E156E" w:rsidP="00BE75C1">
      <w:r>
        <w:t xml:space="preserve">- Я писал жалобы в различные инстанции, в вышестоящие органы, в прокуратуру. Жалоб 10 точно уже написано. Везде ответ один: обращайтесь в вышестоящий суд. Обращаемся, </w:t>
      </w:r>
      <w:r w:rsidR="009960EF">
        <w:t xml:space="preserve">подаем апелляции, </w:t>
      </w:r>
      <w:r>
        <w:t>дело снова пересматривает Зеленский, - обратился в редакцию «Блокнота Краснодара» Владимир А.</w:t>
      </w:r>
    </w:p>
    <w:p w14:paraId="3CE078D2" w14:textId="2DDC167A" w:rsidR="005C42FE" w:rsidRDefault="005C42FE" w:rsidP="00BE75C1">
      <w:r>
        <w:t>Он рассказал нам свою историю.</w:t>
      </w:r>
    </w:p>
    <w:p w14:paraId="3E1542B2" w14:textId="0095D67A" w:rsidR="00BE75C1" w:rsidRDefault="00BE75C1" w:rsidP="00BE75C1">
      <w:r>
        <w:t>–</w:t>
      </w:r>
      <w:r w:rsidR="000259BC">
        <w:t xml:space="preserve"> </w:t>
      </w:r>
      <w:r w:rsidR="00FB3EE7">
        <w:t>С</w:t>
      </w:r>
      <w:r>
        <w:t xml:space="preserve"> женой</w:t>
      </w:r>
      <w:r w:rsidR="00FB3EE7">
        <w:t xml:space="preserve"> мы</w:t>
      </w:r>
      <w:r>
        <w:t xml:space="preserve"> развелись в 2018 году</w:t>
      </w:r>
      <w:r w:rsidR="00613E94">
        <w:t>, п</w:t>
      </w:r>
      <w:r>
        <w:t xml:space="preserve">о ее инициативе. </w:t>
      </w:r>
      <w:r w:rsidR="00FB3EE7">
        <w:t>В браке состояли</w:t>
      </w:r>
      <w:r>
        <w:t xml:space="preserve"> 13 лет. Из Казахстана переехали в Воронеж, супруга начала заниматься сетевым бизнесом</w:t>
      </w:r>
      <w:r w:rsidR="002D658B">
        <w:t>, н</w:t>
      </w:r>
      <w:r>
        <w:t xml:space="preserve">у и встретила другого. В итоге разошлись. Квартира </w:t>
      </w:r>
      <w:r w:rsidR="00FB3EE7">
        <w:t xml:space="preserve">и имущество </w:t>
      </w:r>
      <w:r>
        <w:t>остал</w:t>
      </w:r>
      <w:r w:rsidR="00FB3EE7">
        <w:t>и</w:t>
      </w:r>
      <w:r>
        <w:t xml:space="preserve">сь </w:t>
      </w:r>
      <w:r w:rsidR="00FB3EE7">
        <w:t xml:space="preserve">за </w:t>
      </w:r>
      <w:r>
        <w:t>м</w:t>
      </w:r>
      <w:r w:rsidR="00FB3EE7">
        <w:t>ной</w:t>
      </w:r>
      <w:r>
        <w:t xml:space="preserve">, </w:t>
      </w:r>
      <w:r w:rsidR="00FB3EE7">
        <w:t xml:space="preserve">свою </w:t>
      </w:r>
      <w:r>
        <w:t>часть она забрала деньгами — около двух миллионов рублей</w:t>
      </w:r>
      <w:r w:rsidR="00FB3EE7">
        <w:t>, так мы договорились</w:t>
      </w:r>
      <w:r>
        <w:t>. Я уе</w:t>
      </w:r>
      <w:r w:rsidR="00FB3EE7">
        <w:t>ха</w:t>
      </w:r>
      <w:r>
        <w:t>л в командировку, приехал — квартира пустая. Все забрала, - рассказывает житель Воронежа Владимир.</w:t>
      </w:r>
    </w:p>
    <w:p w14:paraId="71317749" w14:textId="15A947D1" w:rsidR="00BE75C1" w:rsidRDefault="005C42FE" w:rsidP="00BE75C1">
      <w:r w:rsidRPr="005C42FE">
        <w:t>Сам мужчина в настоящее время живет в Воронеже, а его</w:t>
      </w:r>
      <w:r w:rsidR="00613E94">
        <w:t>,</w:t>
      </w:r>
      <w:r w:rsidRPr="005C42FE">
        <w:t xml:space="preserve"> теперь уже бывшая</w:t>
      </w:r>
      <w:r w:rsidR="00613E94">
        <w:t>,</w:t>
      </w:r>
      <w:r w:rsidRPr="005C42FE">
        <w:t xml:space="preserve"> супруга – в Краснодаре с детьми и новым возлюбленным.</w:t>
      </w:r>
    </w:p>
    <w:p w14:paraId="11BA14B9" w14:textId="4A8CC269" w:rsidR="00BE75C1" w:rsidRDefault="00BE75C1" w:rsidP="00BE75C1">
      <w:r>
        <w:t>–</w:t>
      </w:r>
      <w:r w:rsidR="005C42FE">
        <w:t xml:space="preserve"> </w:t>
      </w:r>
      <w:r>
        <w:t xml:space="preserve">Они снимают квартиру. После того, как жена забрала деньги, они поехали по городам </w:t>
      </w:r>
      <w:r w:rsidR="00501192">
        <w:t>-</w:t>
      </w:r>
      <w:r>
        <w:t xml:space="preserve">путешествовать. </w:t>
      </w:r>
      <w:r w:rsidR="008D6AA5">
        <w:t>Официально она нигде не работа</w:t>
      </w:r>
      <w:r w:rsidR="00D24C65">
        <w:t>ла</w:t>
      </w:r>
      <w:r w:rsidR="008D6AA5">
        <w:t xml:space="preserve">. </w:t>
      </w:r>
      <w:r>
        <w:t>Сейчас живут в Краснодаре. С детьми я практически не общаюсь. Их так настроили</w:t>
      </w:r>
      <w:r w:rsidR="002D658B">
        <w:t xml:space="preserve">- </w:t>
      </w:r>
      <w:r w:rsidR="00613E94">
        <w:t>п</w:t>
      </w:r>
      <w:r>
        <w:t xml:space="preserve">ротив меня. Старший не выходит со мной на контакт. С младшей дочкой иногда переписываемся через </w:t>
      </w:r>
      <w:proofErr w:type="spellStart"/>
      <w:r>
        <w:t>WhatsApp</w:t>
      </w:r>
      <w:proofErr w:type="spellEnd"/>
      <w:r>
        <w:t>, присылаю ей деньги на личные нужды, когда просит. Я всегда исправно платил алименты, 33% от своей заработной платы. Раньше я получал то 80, то 60 тысяч рублей. Сейчас я стал получать меньше — 30 тысяч. Ну, мало бывшей жене показалось, наверное. Подала в суд, - поделился Владимир.</w:t>
      </w:r>
    </w:p>
    <w:p w14:paraId="64E32163" w14:textId="004467BE" w:rsidR="00F1346E" w:rsidRDefault="00F1346E" w:rsidP="00BE75C1">
      <w:r>
        <w:t xml:space="preserve">Судебный иск стал для Владимира неожиданностью, </w:t>
      </w:r>
      <w:r w:rsidR="006F0D2E">
        <w:t xml:space="preserve">ведь он </w:t>
      </w:r>
      <w:r w:rsidR="002D658B">
        <w:t xml:space="preserve">исправно </w:t>
      </w:r>
      <w:r w:rsidR="006F0D2E">
        <w:t xml:space="preserve">платит алименты </w:t>
      </w:r>
      <w:r w:rsidR="005551E4">
        <w:t>на каждого ребенка</w:t>
      </w:r>
      <w:r w:rsidR="002D658B">
        <w:t>, по решению суда в Воронеже</w:t>
      </w:r>
      <w:r w:rsidR="005551E4">
        <w:t xml:space="preserve">. </w:t>
      </w:r>
      <w:r w:rsidR="00084AE5">
        <w:t xml:space="preserve">Кроме того, о том, что начался судебный процесс, мужчину никто не уведомил – </w:t>
      </w:r>
      <w:r w:rsidR="00E553C6">
        <w:t>он не знал о том, что в Краснодаре начали рассматривать дело об алиментах</w:t>
      </w:r>
      <w:r w:rsidR="00CD63E8">
        <w:t xml:space="preserve"> на его детей. </w:t>
      </w:r>
    </w:p>
    <w:p w14:paraId="514DF620" w14:textId="5B4C8F55" w:rsidR="00B85A2F" w:rsidRDefault="00BE75C1" w:rsidP="00BE75C1">
      <w:r>
        <w:t>–</w:t>
      </w:r>
      <w:r w:rsidR="00B52051">
        <w:t xml:space="preserve"> </w:t>
      </w:r>
      <w:r>
        <w:t>Бывшая супруга Владимира Анатольевича обратилась в Октябрьский районный суд</w:t>
      </w:r>
      <w:r w:rsidR="00393265">
        <w:t xml:space="preserve"> Краснодара</w:t>
      </w:r>
      <w:r>
        <w:t>. Суд ненадлежащим образом уведомил моего клиента о слушании дела</w:t>
      </w:r>
      <w:r w:rsidR="00393265">
        <w:t>:</w:t>
      </w:r>
      <w:r>
        <w:t xml:space="preserve"> не учел того, что он проживает в Воронеже и повестки доходят с опозданием. Поэтому суд рассмотрел дело без Владимира Анатольевича, вынес заочное решение и постановил взыскать в пользу его супруги алименты на двоих детей в размере 25 тысяч рублей на каждого ребенка. Это при его заработной плате в 30 тысяч рублей. Он всегда работал официально, его трудовая книжка впоследствии была нами приобщена к материалам дела. При том, что он всегда вовремя платил алименты, задолженности не имелось</w:t>
      </w:r>
      <w:r w:rsidR="00B85A2F">
        <w:t>, - поясняет адвокат Владимира А.</w:t>
      </w:r>
    </w:p>
    <w:p w14:paraId="7EA8B496" w14:textId="23238946" w:rsidR="00B85A2F" w:rsidRDefault="00DF01C4" w:rsidP="00BE75C1">
      <w:r>
        <w:t xml:space="preserve">Он отметил, что в суде в принципе не должны были рассматривать исковое заявление о взыскании алиментов, так как алименты уже выплачиваются по решению другого суда. </w:t>
      </w:r>
    </w:p>
    <w:p w14:paraId="6DDCE648" w14:textId="77777777" w:rsidR="00DF01C4" w:rsidRDefault="00DF01C4" w:rsidP="00BE75C1"/>
    <w:p w14:paraId="30DE79B2" w14:textId="5371FD71" w:rsidR="00BE75C1" w:rsidRDefault="00250E03" w:rsidP="00BE75C1">
      <w:r>
        <w:t xml:space="preserve">- </w:t>
      </w:r>
      <w:r w:rsidR="00BE75C1">
        <w:t>Бывшая супруга обратилась в суд с исковым заявлением о взыскании алиментов на несовершеннолетних детей, при том</w:t>
      </w:r>
      <w:r>
        <w:t>,</w:t>
      </w:r>
      <w:r w:rsidR="00BE75C1">
        <w:t xml:space="preserve"> что уже имелся вступивший в силу судебный приказ о </w:t>
      </w:r>
      <w:r w:rsidR="00BE75C1">
        <w:lastRenderedPageBreak/>
        <w:t xml:space="preserve">взыскании алиментов. Обычно, </w:t>
      </w:r>
      <w:r w:rsidR="00613E94">
        <w:t>в такой ситуации, если меняются какие-то обстоятельства обращаются с исковым заявлением об изменении размера алиментов</w:t>
      </w:r>
      <w:r w:rsidR="00BE75C1">
        <w:t xml:space="preserve">. </w:t>
      </w:r>
      <w:r w:rsidR="00613E94">
        <w:t>Здесь же, был подан</w:t>
      </w:r>
      <w:r w:rsidR="00BE75C1">
        <w:t xml:space="preserve"> иск о взыскании. То есть фактически взыска</w:t>
      </w:r>
      <w:r w:rsidR="00613E94">
        <w:t>ли</w:t>
      </w:r>
      <w:r w:rsidR="00BE75C1">
        <w:t xml:space="preserve"> в Воронеже, и Октябрьск</w:t>
      </w:r>
      <w:r w:rsidR="00613E94">
        <w:t>им</w:t>
      </w:r>
      <w:r w:rsidR="00BE75C1">
        <w:t xml:space="preserve"> районны</w:t>
      </w:r>
      <w:r w:rsidR="00613E94">
        <w:t>м</w:t>
      </w:r>
      <w:r w:rsidR="00BE75C1">
        <w:t xml:space="preserve"> суд</w:t>
      </w:r>
      <w:r w:rsidR="00613E94">
        <w:t>ом</w:t>
      </w:r>
      <w:r w:rsidR="00BE75C1">
        <w:t xml:space="preserve"> Краснодара взыскал</w:t>
      </w:r>
      <w:r w:rsidR="00613E94">
        <w:t>и повторно</w:t>
      </w:r>
      <w:r w:rsidR="00BE75C1">
        <w:t xml:space="preserve">. Причем </w:t>
      </w:r>
      <w:r w:rsidR="00613E94">
        <w:t>судья з</w:t>
      </w:r>
      <w:r w:rsidR="00D70433">
        <w:t>н</w:t>
      </w:r>
      <w:r w:rsidR="00613E94">
        <w:t>ал</w:t>
      </w:r>
      <w:r w:rsidR="00BE75C1">
        <w:t xml:space="preserve"> о том, что имеется не отмененный судебный приказ судебного участка №12 Коминтерновского района Воронежа, - рассказал Владимира</w:t>
      </w:r>
      <w:r w:rsidR="0037189D">
        <w:t xml:space="preserve"> А</w:t>
      </w:r>
      <w:r w:rsidR="00BE75C1">
        <w:t>.</w:t>
      </w:r>
    </w:p>
    <w:p w14:paraId="39A72974" w14:textId="2555F8AE" w:rsidR="00BE75C1" w:rsidRDefault="00BE75C1" w:rsidP="00BE75C1">
      <w:r>
        <w:t xml:space="preserve">В итоге получилось так, что мужчина по решению </w:t>
      </w:r>
      <w:r w:rsidR="00D70433">
        <w:t xml:space="preserve">суда в Воронеже платит 1/6 от всех доходов на каждого ребенка и по решению </w:t>
      </w:r>
      <w:r>
        <w:t>краснодарского суда ежемесячно должен</w:t>
      </w:r>
      <w:r w:rsidR="00D70433">
        <w:t xml:space="preserve"> был</w:t>
      </w:r>
      <w:r>
        <w:t xml:space="preserve"> платить </w:t>
      </w:r>
      <w:r w:rsidR="00D70433">
        <w:t xml:space="preserve">еще </w:t>
      </w:r>
      <w:r>
        <w:t>по 25 тысяч рублей на каждого ребенка</w:t>
      </w:r>
      <w:r w:rsidR="008B586B">
        <w:t>.</w:t>
      </w:r>
    </w:p>
    <w:p w14:paraId="33C22DE5" w14:textId="57829D80" w:rsidR="00BE75C1" w:rsidRDefault="00BE75C1" w:rsidP="00BE75C1">
      <w:r>
        <w:t>–</w:t>
      </w:r>
      <w:r w:rsidR="00A136CF">
        <w:t xml:space="preserve"> </w:t>
      </w:r>
      <w:r>
        <w:t xml:space="preserve">В Краснодаре суд по какой-то причине решение суда Воронежа не отменил. Он определил свое решение к немедленному исполнению, выдал исполнительный лист, со счета Владимира Анатольевича были взысканы его накопления в размере 150 тысяч рублей, которые до настоящего времени ему не возвращены, несмотря на то что данное судебное решение </w:t>
      </w:r>
      <w:r w:rsidR="00683AA8">
        <w:t xml:space="preserve">впоследствии </w:t>
      </w:r>
      <w:r>
        <w:t>было отменено</w:t>
      </w:r>
      <w:r w:rsidR="00683AA8">
        <w:t xml:space="preserve">, - отмечает </w:t>
      </w:r>
      <w:r w:rsidR="0037189D">
        <w:t>Владимир А</w:t>
      </w:r>
      <w:r w:rsidR="00683AA8">
        <w:t>.</w:t>
      </w:r>
    </w:p>
    <w:p w14:paraId="0BEDC7D8" w14:textId="17B74980" w:rsidR="00BE75C1" w:rsidRDefault="00BE75C1" w:rsidP="00BE75C1">
      <w:r>
        <w:t xml:space="preserve">Октябрьский районный суд вынес решение о взыскании алиментов в октябре 2021 года. </w:t>
      </w:r>
      <w:r w:rsidR="00D70433">
        <w:t>Э</w:t>
      </w:r>
      <w:r>
        <w:t xml:space="preserve">то решение </w:t>
      </w:r>
      <w:r w:rsidR="00D70433">
        <w:t xml:space="preserve">удалось </w:t>
      </w:r>
      <w:r>
        <w:t>оспорить</w:t>
      </w:r>
      <w:r w:rsidR="00D70433">
        <w:t xml:space="preserve"> и в</w:t>
      </w:r>
      <w:r>
        <w:t xml:space="preserve"> феврале 2022 года суд своим определением первоначальное решение отменил. Но вопрос о возврате поспешно взысканных 150 тысяч рублей так и не решили.</w:t>
      </w:r>
    </w:p>
    <w:p w14:paraId="0BC417D5" w14:textId="41F8D4D1" w:rsidR="00BE75C1" w:rsidRDefault="00BE75C1" w:rsidP="00BE75C1">
      <w:r>
        <w:t>–</w:t>
      </w:r>
      <w:r w:rsidR="000410B2">
        <w:t xml:space="preserve"> </w:t>
      </w:r>
      <w:r>
        <w:t xml:space="preserve">Суд, отменив первоначальное решение, возобновил производство по делу. И, несмотря на то что исковые требования были сформулированы неверно, то есть опять говорилось о взыскании алиментов, </w:t>
      </w:r>
      <w:r w:rsidR="00D70433">
        <w:t>и суд</w:t>
      </w:r>
      <w:r>
        <w:t xml:space="preserve"> знал </w:t>
      </w:r>
      <w:r w:rsidR="00880522">
        <w:t>о том, что алименты платятся по решению суда Воронежа</w:t>
      </w:r>
      <w:r>
        <w:t>, суд</w:t>
      </w:r>
      <w:r w:rsidR="00D70433">
        <w:t>ья</w:t>
      </w:r>
      <w:r>
        <w:t xml:space="preserve"> своим решением от 14 марта, как мы считаем, самостоятельно вышел за пределы исковых требований</w:t>
      </w:r>
      <w:r w:rsidR="00D70433">
        <w:t xml:space="preserve"> </w:t>
      </w:r>
      <w:r>
        <w:t xml:space="preserve">и вынес решение об изменении размеров алиментов и компенсации морального вреда удовлетворить частично. То есть суд сам изменил предмет с взыскания алиментов на изменение размера алиментов и постановил взыскать с Владимира Анатольевича в пользу его бывшей супруги алименты в размере 15 тысяч рублей на каждого ребенка. Октябрьский суд опять </w:t>
      </w:r>
      <w:proofErr w:type="spellStart"/>
      <w:r>
        <w:t>задвоил</w:t>
      </w:r>
      <w:proofErr w:type="spellEnd"/>
      <w:r>
        <w:t xml:space="preserve"> алименты и не решил вопрос с отзывом первого судебного приказа</w:t>
      </w:r>
      <w:r w:rsidR="00443583">
        <w:t xml:space="preserve">, - поясняет </w:t>
      </w:r>
      <w:r w:rsidR="0037189D">
        <w:t>Владимир А</w:t>
      </w:r>
      <w:r w:rsidR="00443583">
        <w:t xml:space="preserve">. </w:t>
      </w:r>
    </w:p>
    <w:p w14:paraId="47743973" w14:textId="77777777" w:rsidR="00BE75C1" w:rsidRDefault="00BE75C1" w:rsidP="00BE75C1">
      <w:r>
        <w:t>Владимир вновь подал апелляционную жалобу на данное решение.</w:t>
      </w:r>
    </w:p>
    <w:p w14:paraId="5DF2C522" w14:textId="0FDC2E2E" w:rsidR="00BE75C1" w:rsidRDefault="00BE75C1" w:rsidP="00BE75C1">
      <w:r>
        <w:t>–</w:t>
      </w:r>
      <w:r w:rsidR="00531633">
        <w:t xml:space="preserve"> </w:t>
      </w:r>
      <w:r>
        <w:t>В июне 2022 года нашу апелляционную жалобу удовлетворили частично, суд постановил взыскивать денежные средства в пользу детей в размере 12 274 рубля на каждого ребенка, что соответствует величине прожиточного минимума</w:t>
      </w:r>
      <w:r w:rsidR="00531633">
        <w:t xml:space="preserve">, - отмечает адвокат. </w:t>
      </w:r>
    </w:p>
    <w:p w14:paraId="0CE442F3" w14:textId="7B053B30" w:rsidR="00531633" w:rsidRDefault="00531633" w:rsidP="00BE75C1">
      <w:r>
        <w:t xml:space="preserve">Размер алиментов Октябрьский районный суд уменьшил, но решение суда Воронежа никто так и не отозвал. В бухгалтерии на работе Владимира </w:t>
      </w:r>
      <w:r w:rsidR="00DC1A3B">
        <w:t xml:space="preserve">удерживают его денежные средства и за то, и за другое. </w:t>
      </w:r>
      <w:r w:rsidR="00FF13F6">
        <w:t>А про списанные поспешно 150 тысяч в суде и вовсе забыли.</w:t>
      </w:r>
    </w:p>
    <w:p w14:paraId="01FC080B" w14:textId="77777777" w:rsidR="00270585" w:rsidRDefault="00270585" w:rsidP="00BE75C1"/>
    <w:p w14:paraId="3B557A4E" w14:textId="77777777" w:rsidR="0037189D" w:rsidRDefault="0037189D" w:rsidP="0037189D">
      <w:r>
        <w:t xml:space="preserve">– Что получается на сегодняшний день. У приставов алименты </w:t>
      </w:r>
      <w:proofErr w:type="spellStart"/>
      <w:r>
        <w:t>задвоены</w:t>
      </w:r>
      <w:proofErr w:type="spellEnd"/>
      <w:r>
        <w:t xml:space="preserve">. Судья Зеленский в нарушение положений пункта 60 </w:t>
      </w:r>
      <w:r w:rsidRPr="0093065F">
        <w:t>Постановлени</w:t>
      </w:r>
      <w:r>
        <w:t>я</w:t>
      </w:r>
      <w:r w:rsidRPr="0093065F">
        <w:t xml:space="preserve"> Пленума Верховного Суда РФ от 26.12.2017 </w:t>
      </w:r>
      <w:r>
        <w:t>№</w:t>
      </w:r>
      <w:r w:rsidRPr="0093065F">
        <w:t xml:space="preserve"> 56 </w:t>
      </w:r>
      <w:r>
        <w:t>«</w:t>
      </w:r>
      <w:r w:rsidRPr="0093065F">
        <w:t>О применении судами законодательства при рассмотрении дел, связанных со взысканием алиментов</w:t>
      </w:r>
      <w:r>
        <w:t xml:space="preserve">» не направляет </w:t>
      </w:r>
      <w:r w:rsidRPr="0093065F">
        <w:t>копию решения суду, первоначально разрешившему дело о взыскании алиментов</w:t>
      </w:r>
      <w:r>
        <w:t>, а именно мировому судье судебного участка № 12 Коминтерновского района Воронежа. На все письменные заявления, ходатайства и запросы судья не реагирует, ответы не дает. Приставы ссылаются на невозможность прекратить первое исполнительное производство без соответствующего судебного акта мирового судьи, а мировой судья – без уведомления судьи Зеленского… Получается замкнутый круг, - добавляет Владимир А.</w:t>
      </w:r>
    </w:p>
    <w:p w14:paraId="5941E2C4" w14:textId="77777777" w:rsidR="0037189D" w:rsidRDefault="0037189D" w:rsidP="0037189D">
      <w:r>
        <w:t xml:space="preserve">Обращения Владимира А. в квалификацию коллегию судей Краснодарского областного суда, в органы прокуратуры на нарушение судьей Зеленским нормы права при отправлении правосудия и </w:t>
      </w:r>
      <w:r>
        <w:lastRenderedPageBreak/>
        <w:t>рассмотрении дела о взыскании с Владимира А. алиментов, сводятся к формальным отпискам «…</w:t>
      </w:r>
      <w:r w:rsidRPr="00D10847">
        <w:rPr>
          <w:i/>
        </w:rPr>
        <w:t>обращайтесь в суд в порядке апелляционного или кассационного обжалования…</w:t>
      </w:r>
      <w:r>
        <w:t>» и указанию на недопустимость нарушения принципа независимости судей.</w:t>
      </w:r>
    </w:p>
    <w:p w14:paraId="4FA570A3" w14:textId="77777777" w:rsidR="0037189D" w:rsidRDefault="0037189D" w:rsidP="0037189D">
      <w:r>
        <w:t xml:space="preserve">Сам Владимир надеется, что, благодаря вниманию общественности, вопрос с </w:t>
      </w:r>
      <w:proofErr w:type="spellStart"/>
      <w:r>
        <w:t>задваиванием</w:t>
      </w:r>
      <w:proofErr w:type="spellEnd"/>
      <w:r>
        <w:t xml:space="preserve"> алиментов все-таки решится.</w:t>
      </w:r>
    </w:p>
    <w:p w14:paraId="757C0C67" w14:textId="32F4B704" w:rsidR="008D14CB" w:rsidRDefault="008D14CB" w:rsidP="00BE75C1"/>
    <w:p w14:paraId="711DE7FF" w14:textId="77777777" w:rsidR="008D14CB" w:rsidRDefault="008D14CB" w:rsidP="00BE75C1"/>
    <w:p w14:paraId="1F1454EF" w14:textId="79B866EC" w:rsidR="008D14CB" w:rsidRDefault="008D14CB" w:rsidP="00BE75C1">
      <w:r>
        <w:t>Все судебные документы имеются в распоряжении редакции.</w:t>
      </w:r>
    </w:p>
    <w:p w14:paraId="436F82A5" w14:textId="77777777" w:rsidR="00EC4F42" w:rsidRDefault="00EC4F42" w:rsidP="00BE75C1"/>
    <w:p w14:paraId="1402618A" w14:textId="77777777" w:rsidR="00761027" w:rsidRDefault="00761027"/>
    <w:sectPr w:rsidR="0076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FF"/>
    <w:rsid w:val="0002408D"/>
    <w:rsid w:val="000259BC"/>
    <w:rsid w:val="000410B2"/>
    <w:rsid w:val="00084AE5"/>
    <w:rsid w:val="000A0CA4"/>
    <w:rsid w:val="00146620"/>
    <w:rsid w:val="00184A68"/>
    <w:rsid w:val="001A054C"/>
    <w:rsid w:val="00213696"/>
    <w:rsid w:val="00250E03"/>
    <w:rsid w:val="00270585"/>
    <w:rsid w:val="002757DB"/>
    <w:rsid w:val="002D658B"/>
    <w:rsid w:val="002E156E"/>
    <w:rsid w:val="0037189D"/>
    <w:rsid w:val="0038527E"/>
    <w:rsid w:val="00393265"/>
    <w:rsid w:val="00443583"/>
    <w:rsid w:val="004D5322"/>
    <w:rsid w:val="00501192"/>
    <w:rsid w:val="00531633"/>
    <w:rsid w:val="005551E4"/>
    <w:rsid w:val="005C42FE"/>
    <w:rsid w:val="005C5599"/>
    <w:rsid w:val="00613E94"/>
    <w:rsid w:val="006440FF"/>
    <w:rsid w:val="00683AA8"/>
    <w:rsid w:val="006F0D2E"/>
    <w:rsid w:val="00761027"/>
    <w:rsid w:val="00772118"/>
    <w:rsid w:val="00794573"/>
    <w:rsid w:val="00810283"/>
    <w:rsid w:val="00880522"/>
    <w:rsid w:val="008B586B"/>
    <w:rsid w:val="008D14CB"/>
    <w:rsid w:val="008D6AA5"/>
    <w:rsid w:val="008E16C7"/>
    <w:rsid w:val="00911DCC"/>
    <w:rsid w:val="009960EF"/>
    <w:rsid w:val="00A04B65"/>
    <w:rsid w:val="00A136CF"/>
    <w:rsid w:val="00B52051"/>
    <w:rsid w:val="00B85A2F"/>
    <w:rsid w:val="00BC2017"/>
    <w:rsid w:val="00BE75C1"/>
    <w:rsid w:val="00C43BE0"/>
    <w:rsid w:val="00C74764"/>
    <w:rsid w:val="00CD63E8"/>
    <w:rsid w:val="00D24C65"/>
    <w:rsid w:val="00D64652"/>
    <w:rsid w:val="00D70433"/>
    <w:rsid w:val="00DC1A3B"/>
    <w:rsid w:val="00DF01C4"/>
    <w:rsid w:val="00E20CD4"/>
    <w:rsid w:val="00E27C31"/>
    <w:rsid w:val="00E553C6"/>
    <w:rsid w:val="00E83013"/>
    <w:rsid w:val="00EC4F42"/>
    <w:rsid w:val="00F1346E"/>
    <w:rsid w:val="00F51DC9"/>
    <w:rsid w:val="00F97DF9"/>
    <w:rsid w:val="00FB3EE7"/>
    <w:rsid w:val="00FF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8B503"/>
  <w15:chartTrackingRefBased/>
  <w15:docId w15:val="{28C070A7-F4E7-4171-8B1D-2EE1E014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Kuptsov</cp:lastModifiedBy>
  <cp:revision>150</cp:revision>
  <dcterms:created xsi:type="dcterms:W3CDTF">2022-10-26T05:22:00Z</dcterms:created>
  <dcterms:modified xsi:type="dcterms:W3CDTF">2022-10-26T12:55:00Z</dcterms:modified>
</cp:coreProperties>
</file>